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แบบประเมินผลการปฏิบัติงานของข้าราชการครูและบุคลากรทางการศึกษา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ตําแหน่ง ครูผู้ช่วย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(ทุกสังกัด)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ส่วนที่ 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๑ : ข้อมูลของผู้ขอรับการประเมิน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รอบการประเมิน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ครั้งที่ ๑ ( ๑ ตุลาคม ………. - ๓๑ มีนาคม ………. )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ครั้งที่ ๒ ( ๑ เมษายน ........ - ๓๐ กันยายน ........ )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ชื่อผู้รับการประเมิน............................................................................................................................................................. ตําแหน่ง ………………………………………………………………………….. เงินเดือน......................................................................... สถานศึกษา …………………………………..............................สังกัด........................................................................................... สอนระดับชั้น..................................วิชา............................................................................................................................... ชั่วโมงการสอน ………………………... ชั่วโมง/สัปดาห์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จํานวนวันลาในรอบการประเมิน ....................................วัน ประกอบด้วย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๑) ลาป่วย จํานวน …..….. ครั้ง ……….. วัน </w:t>
        <w:tab/>
        <w:tab/>
        <w:t xml:space="preserve">    ๒) ลากิจ จํานวน .......... ครั้ง ……… วัน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๓) ลาอื่น ๆ (โปรดระบุ) ................................................................. จํานวน ……… ครั้ง ...........วัน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ชื่อผู้ประเมิน ………………………………………………………………….………………ตําแหน่ง.................................................................... 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337820</wp:posOffset>
                </wp:positionV>
                <wp:extent cx="6115050" cy="2622420"/>
                <wp:effectExtent b="0" l="0" r="0" t="0"/>
                <wp:wrapSquare wrapText="bothSides" distB="45720" distT="45720" distL="114300" distR="114300"/>
                <wp:docPr id="22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2292920" y="3077690"/>
                          <a:ext cx="61061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คําชี้แจง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แบบสรุปการประเมินผลการปฏิบัติงานงานนี้มี ๓ หน้า ประกอบด้วย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ส่วนที่ ๑ : 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u w:val="single"/>
                                <w:vertAlign w:val="baseline"/>
                              </w:rPr>
                              <w:t xml:space="preserve">ข้อมูลของผู้รับการประเมิน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เพื่อระบุรายละเอียดต่าง ๆ ที่เกี่ยวข้องกับตัวผู้รับการประเมิน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ส่วนที่ ๒ : 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u w:val="single"/>
                                <w:vertAlign w:val="baseline"/>
                              </w:rPr>
                              <w:t xml:space="preserve">สรุปผลการประเมิน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ใช้เพื่อกรอกค่าคะแนนการประเมินในองค์ประกอบที่ ๑ การประเมินประสิทธิภาพและประสิทธิผล การปฏิบัติงานตามมาตรฐานตําแหน่ง องค์ประกอบที่ ๒ การประเมินการมีส่วนร่วมในการพัฒนาการศึกษา และองค์ประกอบที่ ๓ การประเมิน การปฏิบัติตนในการรักษาวินัย คุณธรรม จริยธรรม และจรรยาบรรณวิชาชีพ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        - สําหรับคะแนนองค์ประกอบที่ ๑ ให้นํามาจากแบบประเมินองค์ประกอบที่ ๑ โดยนําคะแนนจากระดับความสําเร็จในการพัฒนางาน ตามมาตรฐานตําแหน่ง และให้แนบท้ายแบบสรุปฉบับนี้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        - สําหรับคะแนนองค์ประกอบที่ ๒ ให้นํามาจากแบบประเมินองค์ประกอบที่ ๒ โดยนําคะแนนจากระดับความสําเร็จการมีส่วนร่วม ในการพัฒนาการศึกษา และให้แนบท้ายแบบสรุปฉบับนี้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        - สําหรับคะแนนองค์ประกอบที่ ๓ ให้นํามาจากแบบประเมินองค์ประกอบที่ ๓ โดยนําคะแนนจากการประเมินการปฏิบัติตน ในการรักษาวินัย คุณธรรม จริยธรรม และจรรยาบรรณวิชาชีพ และให้แนบท้ายแบบสรุปฉบับนี้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ส่วนที่๓: 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u w:val="single"/>
                                <w:vertAlign w:val="baseline"/>
                              </w:rPr>
                              <w:t xml:space="preserve">ผลการประเมิน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ผู้รับการประเมินลงนามรับรองการประเมินตนเอง และผู้บังคับบัญชาประเมินและลงความเห็นของการประเมิน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   ส่วนที่ ๔ : 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u w:val="single"/>
                                <w:vertAlign w:val="baseline"/>
                              </w:rPr>
                              <w:t xml:space="preserve">การรับทราบผลการประเมิน</w:t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 ผู้บังคับบัญชาแจ้งผลการประเมินและผู้รับการประเมินลงนามรับทราบผลการประเมิน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337820</wp:posOffset>
                </wp:positionV>
                <wp:extent cx="6115050" cy="2622420"/>
                <wp:effectExtent b="0" l="0" r="0" t="0"/>
                <wp:wrapSquare wrapText="bothSides" distB="45720" distT="45720" distL="114300" distR="114300"/>
                <wp:docPr id="22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5050" cy="2622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ส่วนที่ ๒ 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สรุปผลการประเมิน </w:t>
      </w:r>
    </w:p>
    <w:tbl>
      <w:tblPr>
        <w:tblStyle w:val="Table1"/>
        <w:tblW w:w="981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65"/>
        <w:gridCol w:w="893"/>
        <w:gridCol w:w="1425"/>
        <w:gridCol w:w="1729"/>
        <w:tblGridChange w:id="0">
          <w:tblGrid>
            <w:gridCol w:w="5765"/>
            <w:gridCol w:w="893"/>
            <w:gridCol w:w="1425"/>
            <w:gridCol w:w="1729"/>
          </w:tblGrid>
        </w:tblGridChange>
      </w:tblGrid>
      <w:tr>
        <w:trPr>
          <w:cantSplit w:val="0"/>
          <w:trHeight w:val="66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องค์ประกอบการประเมิน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คะแนนเต็ม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คะแนนประเมินตนเอง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คแนนประเมินของผู้บังคับบัญชา</w:t>
            </w:r>
          </w:p>
        </w:tc>
      </w:tr>
      <w:tr>
        <w:trPr>
          <w:cantSplit w:val="0"/>
          <w:trHeight w:val="66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องค์ประกอบที่ ๑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 การประเมินประสิทธิภาพและประสิทธิผล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การปฏิบัติงานตามมาตรฐานต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ำ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แหน่ง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๘๐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องค์ประกอบที่ ๒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 การประเมินการมีส่วนร่วมในการพัฒนาการศึกษา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๑๐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6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องค์ประกอบที่ ๓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 การประเมินการปฏิบัติตนในการรักษาวินัยคุณธรรม จริยธรรม และจรรยาบรรณวิชาชีพ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๑๐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คะแนนรวม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๑๐๐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ส่วนที่ ๓ : ผลการประเมิน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๓.๑ ผลการประเมินตนเอง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 xml:space="preserve">ข้าพเจ้าขอรับรองว่าได้ประเมินตนเองตรงตามความเป็นจริง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(ลงชื่อ)......................................... ผู้รับการประเมิน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       ( ........................................ )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ตําแหน่ง…………………………………………….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วันที่ …………………………………………………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๓.๒ ผลการประเมิน และความเห็นของผู้บังคับบัญชา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๓.๒.๑ ผลการประเมิน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มี ๕ ระดับ ดังนี้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ดีเด่น </w:t>
        <w:tab/>
        <w:t xml:space="preserve">(ร้อยละ ๙๐.00 ขึ้นไป)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ดีมาก </w:t>
        <w:tab/>
        <w:t xml:space="preserve">(ร้อยละ ๘๐.๐๐ - ๘๕.๔๔)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ดี </w:t>
        <w:tab/>
        <w:tab/>
        <w:t xml:space="preserve">(ร้อยละ ๗๐.00 – ๗๙.๙๙)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พอใช้ </w:t>
        <w:tab/>
        <w:t xml:space="preserve">(ร้อยละ 50.00 – ๖๙.๙๙)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ปรับปรุง </w:t>
        <w:tab/>
        <w:t xml:space="preserve">(ร้อยละ ๕๙.๙๙ ลงมา)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๓.๒.๒ ความเห็นของผู้บังคับบัญชา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 xml:space="preserve">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…………………………………………………………………………………………………………………………………………………………….……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(ลงชื่อ)................................ ผู้บังคับบัญชา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      (......................................)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ตําแหน่ง.........................................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วันที่...............................................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ส่วนที่ ๔ : การรับทราบผลการประเมิน </w:t>
      </w:r>
    </w:p>
    <w:tbl>
      <w:tblPr>
        <w:tblStyle w:val="Table2"/>
        <w:tblW w:w="101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194"/>
        <w:tblGridChange w:id="0">
          <w:tblGrid>
            <w:gridCol w:w="10194"/>
          </w:tblGrid>
        </w:tblGridChange>
      </w:tblGrid>
      <w:tr>
        <w:trPr>
          <w:cantSplit w:val="0"/>
          <w:trHeight w:val="4636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ผู้รับการประเมิน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Fonts w:ascii="Wingdings 2" w:cs="Wingdings 2" w:eastAsia="Wingdings 2" w:hAnsi="Wingdings 2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🗆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ได้รับทราบผลการประเมินและความเห็นของผู้บังคับบัญชาแล้ว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………………………………………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(...........................................)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ตำแหน่ง .............................................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วันที่ ....................................................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ผู้รับการประเมิน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Fonts w:ascii="Wingdings 2" w:cs="Wingdings 2" w:eastAsia="Wingdings 2" w:hAnsi="Wingdings 2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🗆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ได้แจ้งผลการประเมินและผู้รับการประเมินได้ลงนามรับทราบแล้ว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Fonts w:ascii="Wingdings 2" w:cs="Wingdings 2" w:eastAsia="Wingdings 2" w:hAnsi="Wingdings 2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🗆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ได้แจ้งผลการประเมินเมื่อวันที่...........................................................แล้ว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แต่ผู้รับการประเมินไม่ลงนามรับทราบ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ลงชื่อ …………………………………………….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(...........................................)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ตำแหน่ง .............................................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วันที่ ....................................................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ลงชื่อ ……………………………………………. พยาน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(...........................................)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ตำแหน่ง .............................................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วันที่ ....................................................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574" w:right="1588" w:firstLine="0"/>
        <w:jc w:val="center"/>
        <w:rPr>
          <w:rFonts w:ascii="Sarabun" w:cs="Sarabun" w:eastAsia="Sarabun" w:hAnsi="Sarabun"/>
          <w:color w:val="1717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574" w:right="1588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แบบประเมินองค์ประกอบที่ ๑ การประเมินประสิทธิภาพและประสิทธิผลการปฏิบัติงานตามมาตรฐานตําแหน่ง</w:t>
      </w:r>
    </w:p>
    <w:p w:rsidR="00000000" w:rsidDel="00000000" w:rsidP="00000000" w:rsidRDefault="00000000" w:rsidRPr="00000000" w14:paraId="0000007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3811" w:right="3864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ตําแหน่ง ครูผู้ช่วย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(ทุกสังกัด)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ชื่อผู้รับการประเมิน ………………………………………………….. ตำแหน่ง.............................. สังกัด..................................................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ชื่อผู้ประเมิน …………………………………………………………... ตำแหน่ง............................... สังกัด..................................................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รอบการประเมิน ครั้งที่ ๑ ( ๑ ตุลาคม ………. - ๓๑ มีนาคม ………. )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รอบการประเมิน ครั้งที่ ๒ ( ๑ เมษายน ........ - ๓๐ กันยายน ........ )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ระดับความสําเร็จในการพัฒนางานตามมาตฐานตําแหน่ง (๘๐ คะแนน)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คําชี้แจง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การประเมินองค์ประกอบที่ ๑ มีด้วยกัน ๓ ด้าน ๑๔ ตัวชี้วัด ได้แก่ ด้านที่ ๑ ด้านการจัดการเรียนรู้ ๗ ตัวชี้วัด ด้านที่ ๒ ด้านการส่งเสริม และสนับสนุนการจัดการเรียนรู้ ๔ ตัวชี้วัด และด้านที่ ๓ ด้านการพัฒนาตนเองและพัฒนาวิชาชีพ ๓ ตัวชี้วัด รวมคะแนนทั้งหมด ๘๐ คะแนน โดยมีระดับการประเมินและเกณฑ์การให้คะแนน ดังนี้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ระดับการประเมิน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ให้ผู้รับการประเมิน ประเมินตนเอง และให้ผู้บังคับบัญชาประเมิน โดยใช้เครื่องหมาย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√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ในช่องระดับ และให้ใส่คะแนนในช่องคะแนน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๑) ระดับ ๑ หมายถึง ปฏิบัติได้ต่ํากว่าระดับการปฏิบัติที่คาดหวังมาก คิดเป็น 9 คะแนน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๒) ระดับ ๒ หมายถึง ปฏิบัติได้ต่ํากว่าระดับการปฏิบัติที่คาดหวัง คิดเป็น ๒ คะแนน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๓) ระดับ ๓ หมายถึง ปฏิบัติได้ตามระดับการปฏิบัติที่คาดหวัง คิดเป็น ๓ คะแนน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๔) ระดับ ๔ หมายถึง ปฏิบัติได้สูงกว่าระดับการปฏิบัติที่คาดหวัง คิดเป็น ๔ คะแนน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เกณฑ์การให้คะแนน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ให้นําคะแนนรวมแปลงเป็นคะแนนประเมินประสิทธิภาพและประสิทธิผลการปฏิบัติงานตามมาตรฐานตําแหน่งที่มีฐานเป็น คะแนนเต็ม ๘๐ คะแนน ดังนี้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71120</wp:posOffset>
                </wp:positionV>
                <wp:extent cx="2204085" cy="558165"/>
                <wp:effectExtent b="0" l="0" r="0" t="0"/>
                <wp:wrapSquare wrapText="bothSides" distB="45720" distT="45720" distL="114300" distR="114300"/>
                <wp:docPr id="22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248720" y="3505680"/>
                          <a:ext cx="219456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คะแนนประเมิน = คะแนนรวม x 80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			56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1701800</wp:posOffset>
                </wp:positionH>
                <wp:positionV relativeFrom="paragraph">
                  <wp:posOffset>71120</wp:posOffset>
                </wp:positionV>
                <wp:extent cx="2204085" cy="558165"/>
                <wp:effectExtent b="0" l="0" r="0" t="0"/>
                <wp:wrapSquare wrapText="bothSides" distB="45720" distT="45720" distL="114300" distR="114300"/>
                <wp:docPr id="2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085" cy="5581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2819400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21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96752" y="3780000"/>
                          <a:ext cx="89849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2819400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21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59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2835"/>
        <w:gridCol w:w="284"/>
        <w:gridCol w:w="283"/>
        <w:gridCol w:w="284"/>
        <w:gridCol w:w="283"/>
        <w:gridCol w:w="851"/>
        <w:gridCol w:w="283"/>
        <w:gridCol w:w="284"/>
        <w:gridCol w:w="283"/>
        <w:gridCol w:w="284"/>
        <w:gridCol w:w="850"/>
        <w:gridCol w:w="1418"/>
        <w:tblGridChange w:id="0">
          <w:tblGrid>
            <w:gridCol w:w="1838"/>
            <w:gridCol w:w="2835"/>
            <w:gridCol w:w="284"/>
            <w:gridCol w:w="283"/>
            <w:gridCol w:w="284"/>
            <w:gridCol w:w="283"/>
            <w:gridCol w:w="851"/>
            <w:gridCol w:w="283"/>
            <w:gridCol w:w="284"/>
            <w:gridCol w:w="283"/>
            <w:gridCol w:w="284"/>
            <w:gridCol w:w="850"/>
            <w:gridCol w:w="1418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การปฏิบัติงาน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รายละเอียด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ผลการประเมินตนเอง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ผลการประเมินของผู้บังคับบัญชา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ระดับคุณภาพ/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เหตุผล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ระดับ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ระดับ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3"/>
            <w:shd w:fill="bfbfbf" w:val="clea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๑. ด้านการจัดการเรียนรู้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57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๑.๑ นำผลการวิเคราะห์ หลักสูตร มาจัดทำรายวิชาและหน่วยการเรียนรู้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นำผลการวิเคราะห์หลักสูตร มาจัดทำรายวิชาและหน่วยการเรียนรู้ให้สอดคล้องกับมาตรฐานการเรียนรู้ และตัวชี้วัดหรือผลการเรียนรู้ตามหลักสูตร ให้ผู้เรียนได้ พัฒนาสมรรถนะและการเรียนรู้เต็มตามศักยภาพ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๑.๒ ปฏิบัติการสอน โดยออกแบบการจัดการเรียนรู้</w:t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ปฏิบัติการสอนโดยออกแบบการจัดการเรียนรู้โดยเน้นผู้เรียนเป็นสำคัญ ให้ผู้เรียนมีความรู้ ทักษะ คุณลักษณะประจำวิชา คุณลักษณะอันพึงประสงค์ และสมรรถนะ ที่สำคัญ ตามหลักสูตร</w:t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๑.๓ จัดกิจกรรมการเรียนรู้</w:t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จัดกิจกรรมการเรียนรู้ อำนวยความสะดวกในการเรียนรู้ และส่งเสริมผู้เรียน ได้พัฒนาเต็มตามศักยภาพ เรียนรู้ และทำงานร่วมกัน</w:t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๑.๔ เลือกและใช้สื่อ เทคโนโลยี และแหล่งเรียนรู้</w:t>
            </w:r>
          </w:p>
        </w:tc>
        <w:tc>
          <w:tcPr/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เลือกและใช้สื่อ เทคโนโลยี และแหล่งเรียนรู้ ที่สอดคล้องกับกิจกรรมการเรียนรู้ให้ผู้เรียนมีทักษะการคิด</w:t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๑.๕ วัดและประเมินผล วัดและประเมินผลการเรียนรู้</w:t>
            </w:r>
          </w:p>
        </w:tc>
        <w:tc>
          <w:tcPr/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วัดและประเมินผลการเรียนรู้ด้วยวิธีการที่หลากหลาย เหมาะสม และสอดคล้องกับมาตรฐานการเรียนรู้ ให้ผู้เรียนพัฒนาการเรียนรู้อย่างต่อเนื่อง</w:t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๑.๖ จัดบรรยากาศที่ส่งเสริมและพัฒนาผู้เรียน</w:t>
            </w:r>
          </w:p>
        </w:tc>
        <w:tc>
          <w:tcPr/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จัดบรรยากาศที่ส่งเสริมและพัฒนาผู้เรียน ให้เกิดกระบวนการคิด ทักษะชีวิต ทักษะการทำงาน ทักษะ การเรียนรู้และนวัตกรรม ทักษะด้านสารสนเทศ สื่อ และเทคโนโลยี</w:t>
            </w:r>
          </w:p>
        </w:tc>
        <w:tc>
          <w:tcPr/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๑.๗ อบรมบ่มนิสัยให้ผู้เรียนมีคุณธรรม จริยธรรม</w:t>
            </w:r>
          </w:p>
        </w:tc>
        <w:tc>
          <w:tcPr/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อบรมบ่มนิสัยให้ผู้เรียนมีคุณธรรม จริยธรรม คุณลักษณะอันพึงประสงค์ และค่านิยมความเป็นไทยที่ดีงาม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</w:t>
            </w:r>
          </w:p>
        </w:tc>
      </w:tr>
      <w:tr>
        <w:trPr>
          <w:cantSplit w:val="0"/>
          <w:tblHeader w:val="0"/>
        </w:trPr>
        <w:tc>
          <w:tcPr>
            <w:gridSpan w:val="13"/>
            <w:shd w:fill="bfbfbf" w:val="clea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๒. ด้านการส่งเสริมและ สนับสนุนการจัดการเรียนรู้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๒.๑ จัดทำข้อมูลสารสนเทศ จัดทำข้อมูลสารสนเทศของผู้เรียนและรายวิชา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จัดทำข้อมูลสารสนเทศของผู้เรียน เพื่อใช้ ในการส่งเสริมสนับสนุนการเรียนรู้และพัฒนาคุณภาพ ผู้เรียน</w:t>
            </w:r>
          </w:p>
        </w:tc>
        <w:tc>
          <w:tcPr/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๒.๒ ดำเนินการตามระบบดูแลช่วยเหลือผู้เรียน</w:t>
            </w:r>
          </w:p>
        </w:tc>
        <w:tc>
          <w:tcPr/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ดำเนินการตามระบบดูแลช่วยเหลือผู้เรียน โดยใช้ข้อมูลสารสนเทศเกี่ยวกับผู้เรียนรายบุคคล และประสาน ความร่วมมือกับผู้มีส่วนเกี่ยวข้อง เพื่อพัฒนาและ แก้ปัญหาผู้เรียน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๒.๓ ร่วมปฏิบัติงาน ร่วมปฏิบัติงานทางวิชาการและงานอื่น ๆ ของสถานศึกษา</w:t>
            </w:r>
          </w:p>
        </w:tc>
        <w:tc>
          <w:tcPr/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ร่วมปฏิบัติงานทางวิชาการและงานอื่น ๆ ของสถานศึกษา เพื่อยกระดับคุณภาพการจัดการศึกษาของสถานศึกษา ของสถานศึกษา</w:t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๒.๔ ประสานความร่วมมือ ประสานความร่วมมือกับผู้ปกครอง หรือผู้เกี่ยวข้อง</w:t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ประสานความร่วมมือกับผู้ปกครอง หรือผู้เกี่ยวข้อง เพื่อร่วมกันพัฒนาผู้เรียน</w:t>
            </w:r>
          </w:p>
        </w:tc>
        <w:tc>
          <w:tcPr/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</w:t>
            </w:r>
          </w:p>
        </w:tc>
      </w:tr>
      <w:tr>
        <w:trPr>
          <w:cantSplit w:val="0"/>
          <w:tblHeader w:val="0"/>
        </w:trPr>
        <w:tc>
          <w:tcPr>
            <w:gridSpan w:val="13"/>
            <w:shd w:fill="bfbfbf" w:val="clea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๓. ด้านการพัฒนาตนเอง และวิชาชีพ</w:t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๓.๑ พัฒนาตนเอง พัฒนาตนเองอย่างเป็นระบบและต่อเนื่อง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พัฒนาตนเองอย่างเป็นระบบและต่อเนื่อง เพื่อให้มีความรู้ ความสามารถ ทักษะ โดยเฉพาะอย่างยิ่ง การใช้ภาษาไทยและภาษาอังกฤษเพื่อการสื่อสาร และการใช้เทคโนโลยีดิจิทัลเพื่อการศึกษา สมรรถนะ 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ทางวิชาชีพครูความรอบรู้ในเนื้อหาวิชาและวิธีการสอน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๓.๒ มีส่วนร่วมในการ แลกเปลี่ยนเรียนรู้ทางวิชาชีพ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มีส่วนร่วมในการแลกเปลี่ยนเรียนรู้ทางวิชาชีพ เพื่อพัฒนาการจัดการเรียนรู้</w:t>
            </w:r>
          </w:p>
        </w:tc>
        <w:tc>
          <w:tcPr/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..............................................................................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3.3 นำความรู้ ความสามารถ ทักษะ ที่ได้จากการพัฒนา ทักษะ ที่ได้จากการพัฒนา ตนเองและวิชาชีพมาใช้</w:t>
            </w:r>
          </w:p>
        </w:tc>
        <w:tc>
          <w:tcPr/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นำความรู้ ความสามารถ ทักษะ ที่ได้จากการพัฒนา ทักษะ ที่ได้จากการพัฒนา ตนเองและวิชาชีพมาใช้ในการพัฒนาการจัดการเรียนรู้ และการพัฒนาคุณภาพผู้เรียน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 .............................................................................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คะแนนรวม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แปลงคะแนนรวมเป็นคะแนนการประเมินประสิทธิภาพและประสิทธิผลการปฏิบัติงาน ตามมาตรฐานตำแหน่งที่มีฐานเป็น คะแนนเต็ม ๘๐ คะแนน 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(โดยนำคะแนนรวมที่ได้มาคูณกับ ๘๐ แล้วหารด้วย ๕๖)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**************************************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574" w:right="1588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แบบประเมินองค์ประกอบที่ 2 </w:t>
      </w:r>
    </w:p>
    <w:p w:rsidR="00000000" w:rsidDel="00000000" w:rsidP="00000000" w:rsidRDefault="00000000" w:rsidRPr="00000000" w14:paraId="000001B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574" w:right="1588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การประเมินการมีส่วนร่วมในการพัฒนาการศึกษา</w:t>
      </w:r>
    </w:p>
    <w:p w:rsidR="00000000" w:rsidDel="00000000" w:rsidP="00000000" w:rsidRDefault="00000000" w:rsidRPr="00000000" w14:paraId="000001C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" w:lineRule="auto"/>
        <w:ind w:left="3811" w:right="3864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ตําแหน่ง ครูผู้ช่วย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(ทุกสังกัด)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ชื่อผู้รับการประเมิน ………………………………………………….. ตำแหน่ง.............................. สังกัด..................................................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ชื่อผู้ประเมิน …………………………………………………………... ตำแหน่ง............................... สังกัด..................................................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รอบการประเมิน ครั้งที่ ๑ ( ๑ ตุลาคม ………. - ๓๑ มีนาคม ………. )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รอบการประเมิน ครั้งที่ ๒ ( ๑ เมษายน ........ - ๓๐ กันยายน ........ )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ระดับความสําเร็จการมีส่วนร่วมในการพัฒนาการศึกษา (๑๐ คะแนน)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คําชี้แจง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การประเมินระดับความสําเร็จการมีส่วนร่ามในการพัฒนาการศึกษา คะแนนรวม ๑๐ คะแนน โดยพิจารณาจากปริมาณงาน ที่ได้รับมอบหมายจากผู้บังคับบัญชาแล้วเสร็จ โดยมีระดับการประเมินและเกณฑ์การให้คะแนน ดังนี้ 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ระดับการประเมิน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ให้ผู้รับการประเมินและผู้บังคับบัญชาประเมินตามรายการประเมินตามสภาพการปฏิบัติงานจริงของผู้รับการประเมิน โดยใช้เครื่องหมาย 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√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ในช่องระดับการประเมิน และคํานวณตามเกณฑ์การประเมิน ดังนี้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 ๑ หมายถึง ปฏิบัติงานที่ผู้บังคับบัญชามอบหมายแล้วเสร็จ ร้อยละ ๑๙.๙๙ ลงมา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 ๒ หมายถึง ปฏิบัติงานที่ผู้บังคับบัญชามอบหมายแล้วเสร็จ ร้อยละ ๒๐.๐๐ - ๓๙๔.๕๕๙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 ๓ หมายถึง ปฏิบัติงานที่ผู้บังคับบัญชามอบหมายแล้วเสร็จ ร้อยละ ๔๐.00 - ๕๕.๕๕๔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 ๔ หมายถึง ปฏิบัติงานที่ผู้บังคับบัญชามอบหมายแล้วเสร็จ ร้อยละ 50.0</w:t>
      </w:r>
      <w:r w:rsidDel="00000000" w:rsidR="00000000" w:rsidRPr="00000000">
        <w:rPr>
          <w:rFonts w:ascii="Sarabun" w:cs="Sarabun" w:eastAsia="Sarabun" w:hAnsi="Sarabu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0 - ๗c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.๕</w:t>
      </w:r>
      <w:r w:rsidDel="00000000" w:rsidR="00000000" w:rsidRPr="00000000">
        <w:rPr>
          <w:rFonts w:ascii="Sarabun" w:cs="Sarabun" w:eastAsia="Sarabun" w:hAnsi="Sarabu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๙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ระดับ ๕ หมายถึง ปฏิบัติงานที่ผู้บังคับบัญชามอบหมายแล้วเสร็จ ร้อยละ ๘0.00 ขึ้นไป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เกณฑ์การให้คะแนน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ให้นําคะแนนรวมแปลงเป็นคะแนนประเมินการมีส่วนร่วมในการพัฒนาการศึกษาที่มีฐานเป็นคะแนนเต็ม ๑๐ คะแนน โดยกําหนดเกณฑ์ การให้คะแนน ดังนี้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1739900</wp:posOffset>
                </wp:positionH>
                <wp:positionV relativeFrom="paragraph">
                  <wp:posOffset>58420</wp:posOffset>
                </wp:positionV>
                <wp:extent cx="3261360" cy="1414145"/>
                <wp:effectExtent b="0" l="0" r="0" t="0"/>
                <wp:wrapSquare wrapText="bothSides" distB="45720" distT="45720" distL="114300" distR="114300"/>
                <wp:docPr id="22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720083" y="3077690"/>
                          <a:ext cx="32518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คะแนนที่ได้ = ระดับการประเมิน x ค่าน้ําหนัก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1739900</wp:posOffset>
                </wp:positionH>
                <wp:positionV relativeFrom="paragraph">
                  <wp:posOffset>58420</wp:posOffset>
                </wp:positionV>
                <wp:extent cx="3261360" cy="1414145"/>
                <wp:effectExtent b="0" l="0" r="0" t="0"/>
                <wp:wrapSquare wrapText="bothSides" distB="45720" distT="45720" distL="114300" distR="114300"/>
                <wp:docPr id="2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61360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06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425"/>
        <w:gridCol w:w="426"/>
        <w:gridCol w:w="425"/>
        <w:gridCol w:w="425"/>
        <w:gridCol w:w="425"/>
        <w:gridCol w:w="851"/>
        <w:gridCol w:w="850"/>
        <w:gridCol w:w="426"/>
        <w:gridCol w:w="425"/>
        <w:gridCol w:w="425"/>
        <w:gridCol w:w="425"/>
        <w:gridCol w:w="426"/>
        <w:gridCol w:w="850"/>
        <w:gridCol w:w="851"/>
        <w:tblGridChange w:id="0">
          <w:tblGrid>
            <w:gridCol w:w="2405"/>
            <w:gridCol w:w="425"/>
            <w:gridCol w:w="426"/>
            <w:gridCol w:w="425"/>
            <w:gridCol w:w="425"/>
            <w:gridCol w:w="425"/>
            <w:gridCol w:w="851"/>
            <w:gridCol w:w="850"/>
            <w:gridCol w:w="426"/>
            <w:gridCol w:w="425"/>
            <w:gridCol w:w="425"/>
            <w:gridCol w:w="425"/>
            <w:gridCol w:w="426"/>
            <w:gridCol w:w="850"/>
            <w:gridCol w:w="851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รายการประเมิน</w:t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ผลการประเมินตนเอง</w:t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ผลการประเมินของผู้บังคับบัญชา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ระดับการประเมิน (ก)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ค่าน้ำหนัก (ข)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คะแนนที่ได้</w:t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(ก X ข)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ระดับการประเมิน (ก)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ค่าน้ำหนัก (ข)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คะแนนที่ได้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(ก X ข)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ความสำเร็จของงานที่ได้รับ มอบหมายจากผู้บังคับบัญชา</w:t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คะแนนรวม</w:t>
            </w:r>
          </w:p>
        </w:tc>
        <w:tc>
          <w:tcPr>
            <w:gridSpan w:val="6"/>
            <w:shd w:fill="bfbfbf" w:val="clear"/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bfbfbf" w:val="clear"/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****************************</w:t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574" w:right="1588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574" w:right="1588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แบบประเมินองค์ประกอบที่ 3 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การประเมินการปฏิบัติตนในการรักษาวินัย คุณธรรม จริยธรรม และจรรยาบรรณวิชาชีพ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3811" w:right="3864" w:firstLine="0"/>
        <w:jc w:val="center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ตําแหน่ง ครูผู้ช่วย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(ทุกสังกัด)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ชื่อผู้รับการประเมิน ………………………………………………….. ตำแหน่ง.............................. สังกัด.................................................. </w:t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ชื่อผู้ประเมิน …………………………………………………………... ตำแหน่ง............................... สังกัด..................................................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รอบการประเมิน ครั้งที่ ๑ ( ๑ ตุลาคม ………. - ๓๑ มีนาคม ………. )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Wingdings 2" w:cs="Wingdings 2" w:eastAsia="Wingdings 2" w:hAnsi="Wingdings 2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🗆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รอบการประเมิน ครั้งที่ ๒ ( ๑ เมษายน ........ - ๓๐ กันยายน ........ ) </w:t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การประเมินการปฏิบัติตนในการรักษาวินัย คุณธรรม จริยธรรม และจรรยาบรรณวิชาชีพ (๑๐ คะแนน) 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คําชี้แจ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ง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การประเมินการปฏิบัติตนในการรักษาวินัย คุณธรรม จริยธรรม และจรรยาบรรณวิชาชีพ มีรายการประเมิน 10 รายการ โดยพิจารณาจากพฤติกรรมในการปฏิบัติตนในการรักษาวินัย คุณธรรม จริยธรรม และจรรยาบรรณวิชาชีพ โดยมีเกณฑ์การให้คะแนน ดังนี้ 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1) คะแนน ๑ หมายถึง ปฏิบัติได้ต่ํากว่าระดับที่คาดหวังมาก </w:t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๒) คะแนน ๒ หมายถึง ปฏิบัติได้ต่ํากว่าระดับที่คาดหวัง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๓) คะแนน ๓ หมายถึง ปฏิบัติได้ตามระดับที่คาดหวัง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๔) คะแนน ๔ หมายถึง ปฏิบัติได้สูงกว่าระดับที่คาดหวัง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โดยให้นําคะแนนรวมแปลงเป็นคะแนนประเมินการปฏิบัติตนในการรักษาวินัย คุณธรรม จริยธรรม และจรรยาบรรณวิชาชีพที่มีฐานเป็น คะแนนเต็ม ๑๐ คะแนน โดยกําหนดเกณฑ์การให้คะแนน ดังนี้ 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1765300</wp:posOffset>
                </wp:positionH>
                <wp:positionV relativeFrom="paragraph">
                  <wp:posOffset>121920</wp:posOffset>
                </wp:positionV>
                <wp:extent cx="2394585" cy="589915"/>
                <wp:effectExtent b="0" l="0" r="0" t="0"/>
                <wp:wrapSquare wrapText="bothSides" distB="45720" distT="45720" distL="114300" distR="114300"/>
                <wp:docPr id="22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153470" y="3489805"/>
                          <a:ext cx="238506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คะแนนประเมิน = คะแนนรวม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		    4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1765300</wp:posOffset>
                </wp:positionH>
                <wp:positionV relativeFrom="paragraph">
                  <wp:posOffset>121920</wp:posOffset>
                </wp:positionV>
                <wp:extent cx="2394585" cy="589915"/>
                <wp:effectExtent b="0" l="0" r="0" t="0"/>
                <wp:wrapSquare wrapText="bothSides" distB="45720" distT="45720" distL="114300" distR="114300"/>
                <wp:docPr id="2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4585" cy="5899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3162300</wp:posOffset>
                </wp:positionH>
                <wp:positionV relativeFrom="paragraph">
                  <wp:posOffset>215900</wp:posOffset>
                </wp:positionV>
                <wp:extent cx="0" cy="12700"/>
                <wp:effectExtent b="0" l="0" r="0" t="0"/>
                <wp:wrapNone/>
                <wp:docPr id="21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019997" y="3780000"/>
                          <a:ext cx="652007" cy="0"/>
                        </a:xfrm>
                        <a:prstGeom prst="straightConnector1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3162300</wp:posOffset>
                </wp:positionH>
                <wp:positionV relativeFrom="paragraph">
                  <wp:posOffset>215900</wp:posOffset>
                </wp:positionV>
                <wp:extent cx="0" cy="12700"/>
                <wp:effectExtent b="0" l="0" r="0" t="0"/>
                <wp:wrapNone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48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94"/>
        <w:gridCol w:w="6489"/>
        <w:gridCol w:w="425"/>
        <w:gridCol w:w="425"/>
        <w:gridCol w:w="426"/>
        <w:gridCol w:w="425"/>
        <w:gridCol w:w="425"/>
        <w:gridCol w:w="425"/>
        <w:gridCol w:w="426"/>
        <w:gridCol w:w="425"/>
        <w:tblGridChange w:id="0">
          <w:tblGrid>
            <w:gridCol w:w="594"/>
            <w:gridCol w:w="6489"/>
            <w:gridCol w:w="425"/>
            <w:gridCol w:w="425"/>
            <w:gridCol w:w="426"/>
            <w:gridCol w:w="425"/>
            <w:gridCol w:w="425"/>
            <w:gridCol w:w="425"/>
            <w:gridCol w:w="426"/>
            <w:gridCol w:w="425"/>
          </w:tblGrid>
        </w:tblGridChange>
      </w:tblGrid>
      <w:tr>
        <w:trPr>
          <w:cantSplit w:val="0"/>
          <w:trHeight w:val="771" w:hRule="atLeast"/>
          <w:tblHeader w:val="1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ที่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รายการประเมิน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ผลการประเมินตนเอง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ผลการประเมินของผู้บังคับบัญชา</w:t>
            </w:r>
          </w:p>
        </w:tc>
      </w:tr>
      <w:tr>
        <w:trPr>
          <w:cantSplit w:val="0"/>
          <w:trHeight w:val="384" w:hRule="atLeast"/>
          <w:tblHeader w:val="1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</w:t>
            </w:r>
          </w:p>
        </w:tc>
      </w:tr>
      <w:tr>
        <w:trPr>
          <w:cantSplit w:val="0"/>
          <w:trHeight w:val="384" w:hRule="atLeast"/>
          <w:tblHeader w:val="1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ยึดมั่นในสถาบันหลักของประเทศ อันได้แก่ ชาติ ศาสนา พระมหากษัตริย์ และการปกครอง ระบอบประชาธิปไตยอันมีพระมหากษัตริย์ทรงเป็นประมุข</w:t>
            </w:r>
          </w:p>
        </w:tc>
        <w:tc>
          <w:tcPr/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มีความซื่อสัตย์ สุจริต มีจิตสำนึกที่ดี มีความรับผิดชอบต่อหน้าที่และต่อผู้เกี่ยวข้อง ในฐานะข้าราชการครูและบุคลากรทางการศึกษา</w:t>
            </w:r>
          </w:p>
        </w:tc>
        <w:tc>
          <w:tcPr/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มีความกล้าคิด กล้าตัดสินใจ กล้าแสดงออก และกระทำในสิ่งที่ถูกต้อง ชอบธรรม</w:t>
            </w:r>
          </w:p>
        </w:tc>
        <w:tc>
          <w:tcPr/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มีจิตอาสา จิตสาธารณะ มุ่งประโยชน์ส่วนรวม โดยไม่คำนึงถึงประโยชน์ส่วนตน หรือพวกพ้อง</w:t>
            </w:r>
          </w:p>
        </w:tc>
        <w:tc>
          <w:tcPr/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มุ่งผลสัมฤทธิ์ของงาน มุ่งมั่นในการปฏิบัติงานอย่างเต็มกำลังความสามารถ โดยคำนึงถึงคุณภาพการศึกษาเป็นสำคัญ</w:t>
            </w:r>
          </w:p>
        </w:tc>
        <w:tc>
          <w:tcPr/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ปฏิบัติหน้าที่อย่างเป็นธรรมและไม่เลือกปฏิบัติ</w:t>
            </w:r>
          </w:p>
        </w:tc>
        <w:tc>
          <w:tcPr/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ดำรงตนเป็นแบบอย่างที่ดีและรักษาภาพลักษณ์ของข้าราชการครูและบุคลากร </w:t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ทางการศึกษา</w:t>
            </w:r>
          </w:p>
        </w:tc>
        <w:tc>
          <w:tcPr/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เคารพศักดิ์ศรีความเป็นมนุษย์ คำนึงถึงสิทธิเด็ก และยอมรับความแตกต่างของบุคคล</w:t>
            </w:r>
          </w:p>
        </w:tc>
        <w:tc>
          <w:tcPr/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ยึดถือและปฏิบัติตามจรรยาบรรณของวิชาชีพ</w:t>
            </w:r>
          </w:p>
        </w:tc>
        <w:tc>
          <w:tcPr/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/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มีวินัยและการรักษาวินัย</w:t>
            </w:r>
          </w:p>
        </w:tc>
        <w:tc>
          <w:tcPr/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คะแนนรวม</w:t>
            </w:r>
          </w:p>
        </w:tc>
        <w:tc>
          <w:tcPr/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4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แปลงคะแนนรวมเป็นคะแนนการประเมินการปฏิบัติตนในการรักษาวินัย คุณธรรม จริยธรรม 1 และจรรยาบรรณวิชาชีพที่มีฐานคะแนนเต็มเป็น ๑๐ คะแนน </w:t>
            </w:r>
          </w:p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(โดยนำคะแนนรวมหารด้วย ๔)</w:t>
            </w:r>
          </w:p>
        </w:tc>
        <w:tc>
          <w:tcPr/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arabun" w:cs="Sarabun" w:eastAsia="Sarabun" w:hAnsi="Sarabu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****************************</w:t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851" w:left="851" w:right="85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Wingdings 2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A6B30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Spacing">
    <w:name w:val="No Spacing"/>
    <w:uiPriority w:val="1"/>
    <w:qFormat w:val="1"/>
    <w:rsid w:val="000E358D"/>
    <w:pPr>
      <w:spacing w:line="240" w:lineRule="auto"/>
    </w:pPr>
    <w:rPr>
      <w:rFonts w:cs="Cordia New"/>
      <w:szCs w:val="28"/>
    </w:rPr>
  </w:style>
  <w:style w:type="table" w:styleId="TableGrid">
    <w:name w:val="Table Grid"/>
    <w:basedOn w:val="TableNormal"/>
    <w:uiPriority w:val="39"/>
    <w:rsid w:val="00DF2C39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F35C68"/>
    <w:pPr>
      <w:ind w:left="720"/>
      <w:contextualSpacing w:val="1"/>
    </w:pPr>
    <w:rPr>
      <w:rFonts w:cs="Cordia New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5.png"/><Relationship Id="rId12" Type="http://schemas.openxmlformats.org/officeDocument/2006/relationships/image" Target="media/image1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BkPdL4ZFYIsJqJNISH/C/WlqvA==">AMUW2mW8AQSZunVMsVXNNFfeqJXZtNnwM74OLXOSOBHdoAD9+0mrRnsL3v+0ZBLjCaWLk2yVPau3ij+yIU20W4nfiXvLS2oXvuYopKxfG/Vo66x5Esw79gmRioCnTw9MAgN7vQtkEnUT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2022-02-10T05:04:00Z</dcterms:created>
  <dc:creator>Sodsai</dc:creator>
</cp:coreProperties>
</file>